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FD" w:rsidRPr="006404FD" w:rsidRDefault="004A1E9D" w:rsidP="006404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62B38"/>
          <w:sz w:val="36"/>
          <w:szCs w:val="36"/>
          <w:lang w:eastAsia="pl-PL"/>
        </w:rPr>
      </w:pPr>
      <w:r w:rsidRPr="006404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424180</wp:posOffset>
            </wp:positionV>
            <wp:extent cx="13525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96" y="21447"/>
                <wp:lineTo x="21296" y="0"/>
                <wp:lineTo x="0" y="0"/>
              </wp:wrapPolygon>
            </wp:wrapTight>
            <wp:docPr id="1" name="Obraz 1" descr="Easy to read -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to read - Symb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4FD" w:rsidRPr="006404FD">
        <w:rPr>
          <w:rFonts w:ascii="Arial" w:eastAsia="Times New Roman" w:hAnsi="Arial" w:cs="Arial"/>
          <w:b/>
          <w:bCs/>
          <w:color w:val="262B38"/>
          <w:sz w:val="36"/>
          <w:szCs w:val="36"/>
          <w:lang w:eastAsia="pl-PL"/>
        </w:rPr>
        <w:t>Wersja łatwa do czytania i zrozumienia</w:t>
      </w:r>
    </w:p>
    <w:p w:rsidR="006404FD" w:rsidRPr="006404FD" w:rsidRDefault="006404FD" w:rsidP="004A1E9D">
      <w:pPr>
        <w:jc w:val="center"/>
        <w:rPr>
          <w:rFonts w:ascii="Arial" w:eastAsia="Times New Roman" w:hAnsi="Arial" w:cs="Arial"/>
          <w:color w:val="515560"/>
          <w:sz w:val="27"/>
          <w:szCs w:val="27"/>
          <w:lang w:eastAsia="pl-PL"/>
        </w:rPr>
      </w:pPr>
      <w:r w:rsidRPr="006404FD">
        <w:rPr>
          <w:rFonts w:ascii="Arial" w:eastAsia="Times New Roman" w:hAnsi="Arial" w:cs="Arial"/>
          <w:color w:val="515560"/>
          <w:sz w:val="27"/>
          <w:szCs w:val="27"/>
          <w:lang w:eastAsia="pl-PL"/>
        </w:rPr>
        <w:t>Teksty łatwe do czytania zawierają</w:t>
      </w:r>
      <w:r w:rsidRPr="006404FD">
        <w:rPr>
          <w:rFonts w:ascii="Arial" w:eastAsia="Times New Roman" w:hAnsi="Arial" w:cs="Arial"/>
          <w:color w:val="515560"/>
          <w:sz w:val="27"/>
          <w:szCs w:val="27"/>
          <w:lang w:eastAsia="pl-PL"/>
        </w:rPr>
        <w:br/>
        <w:t>informacje, które każdy może z łatwością</w:t>
      </w:r>
      <w:r w:rsidRPr="006404FD">
        <w:rPr>
          <w:rFonts w:ascii="Arial" w:eastAsia="Times New Roman" w:hAnsi="Arial" w:cs="Arial"/>
          <w:color w:val="515560"/>
          <w:sz w:val="27"/>
          <w:szCs w:val="27"/>
          <w:lang w:eastAsia="pl-PL"/>
        </w:rPr>
        <w:br/>
        <w:t>przeczytać i zrozumieć.</w:t>
      </w:r>
    </w:p>
    <w:p w:rsidR="00F36833" w:rsidRDefault="00F36833" w:rsidP="006404FD">
      <w:pPr>
        <w:rPr>
          <w:rFonts w:ascii="Arial" w:hAnsi="Arial" w:cs="Arial"/>
          <w:color w:val="515560"/>
        </w:rPr>
      </w:pPr>
    </w:p>
    <w:p w:rsidR="006404FD" w:rsidRDefault="006404FD" w:rsidP="006404FD">
      <w:pPr>
        <w:rPr>
          <w:rFonts w:ascii="Arial" w:hAnsi="Arial" w:cs="Arial"/>
          <w:caps/>
          <w:color w:val="BBBBBB"/>
          <w:sz w:val="14"/>
          <w:szCs w:val="14"/>
          <w:bdr w:val="single" w:sz="6" w:space="2" w:color="AAAAAA" w:frame="1"/>
          <w:shd w:val="clear" w:color="auto" w:fill="FFFFFF"/>
        </w:rPr>
      </w:pPr>
      <w:r>
        <w:rPr>
          <w:rFonts w:ascii="Arial" w:hAnsi="Arial" w:cs="Arial"/>
          <w:color w:val="515560"/>
        </w:rPr>
        <w:t xml:space="preserve">© Europejskie logo „łatwe do czytania”: Inclusion Europe. Więcej informacji na </w:t>
      </w:r>
      <w:r w:rsidR="00CD276E">
        <w:rPr>
          <w:rFonts w:ascii="Arial" w:hAnsi="Arial" w:cs="Arial"/>
          <w:color w:val="515560"/>
        </w:rPr>
        <w:t>s</w:t>
      </w:r>
      <w:r>
        <w:rPr>
          <w:rFonts w:ascii="Arial" w:hAnsi="Arial" w:cs="Arial"/>
          <w:color w:val="515560"/>
        </w:rPr>
        <w:t>tronie: </w:t>
      </w:r>
      <w:hyperlink r:id="rId7" w:history="1">
        <w:r w:rsidRPr="0071720D">
          <w:rPr>
            <w:rStyle w:val="Hipercze"/>
            <w:rFonts w:ascii="Arial" w:hAnsi="Arial" w:cs="Arial"/>
          </w:rPr>
          <w:t>https://www.i</w:t>
        </w:r>
        <w:r w:rsidRPr="0071720D">
          <w:rPr>
            <w:rStyle w:val="Hipercze"/>
            <w:rFonts w:ascii="Arial" w:hAnsi="Arial" w:cs="Arial"/>
          </w:rPr>
          <w:t>nclusion-europe.eu/easy-to-read/</w:t>
        </w:r>
        <w:r w:rsidRPr="0071720D">
          <w:rPr>
            <w:rStyle w:val="Hipercze"/>
            <w:rFonts w:ascii="Arial" w:hAnsi="Arial" w:cs="Arial"/>
            <w:caps/>
            <w:sz w:val="14"/>
            <w:szCs w:val="14"/>
            <w:bdr w:val="single" w:sz="6" w:space="2" w:color="AAAAAA" w:frame="1"/>
            <w:shd w:val="clear" w:color="auto" w:fill="FFFFFF"/>
          </w:rPr>
          <w:t>EN</w:t>
        </w:r>
      </w:hyperlink>
    </w:p>
    <w:p w:rsidR="006404FD" w:rsidRDefault="006404FD" w:rsidP="006404FD">
      <w:pPr>
        <w:rPr>
          <w:rFonts w:ascii="Arial" w:hAnsi="Arial" w:cs="Arial"/>
          <w:sz w:val="14"/>
          <w:szCs w:val="14"/>
        </w:rPr>
      </w:pPr>
    </w:p>
    <w:p w:rsidR="0055336D" w:rsidRDefault="0055336D" w:rsidP="006404FD">
      <w:pPr>
        <w:rPr>
          <w:rFonts w:ascii="Arial" w:hAnsi="Arial" w:cs="Arial"/>
          <w:sz w:val="14"/>
          <w:szCs w:val="14"/>
        </w:rPr>
      </w:pPr>
      <w:r w:rsidRPr="00F36833">
        <w:rPr>
          <w:b/>
          <w:sz w:val="28"/>
        </w:rPr>
        <w:t>Akademickie Mistrzostwa Małopolski</w:t>
      </w:r>
      <w:r>
        <w:rPr>
          <w:b/>
          <w:sz w:val="28"/>
        </w:rPr>
        <w:t xml:space="preserve"> – co to jest?</w:t>
      </w:r>
    </w:p>
    <w:p w:rsidR="006404FD" w:rsidRDefault="006404FD" w:rsidP="006404FD">
      <w:pPr>
        <w:rPr>
          <w:rFonts w:ascii="Arial" w:hAnsi="Arial" w:cs="Arial"/>
          <w:sz w:val="24"/>
          <w:szCs w:val="24"/>
        </w:rPr>
      </w:pPr>
      <w:r w:rsidRPr="00F36833">
        <w:rPr>
          <w:rFonts w:ascii="Arial" w:hAnsi="Arial" w:cs="Arial"/>
          <w:sz w:val="24"/>
          <w:szCs w:val="24"/>
        </w:rPr>
        <w:t xml:space="preserve">Akademickie Mistrzostwa Małopolski to cykl zawodów dla społeczności akademickiej. </w:t>
      </w:r>
    </w:p>
    <w:p w:rsidR="0005738D" w:rsidRDefault="0005738D" w:rsidP="00640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Przyjęty skrót nazwy to AMM. </w:t>
      </w:r>
    </w:p>
    <w:p w:rsidR="0055336D" w:rsidRPr="00F36833" w:rsidRDefault="006404FD" w:rsidP="006404FD">
      <w:pPr>
        <w:rPr>
          <w:rFonts w:ascii="Arial" w:hAnsi="Arial" w:cs="Arial"/>
          <w:sz w:val="24"/>
          <w:szCs w:val="24"/>
        </w:rPr>
      </w:pPr>
      <w:r w:rsidRPr="00F36833">
        <w:rPr>
          <w:rFonts w:ascii="Arial" w:hAnsi="Arial" w:cs="Arial"/>
          <w:sz w:val="24"/>
          <w:szCs w:val="24"/>
        </w:rPr>
        <w:t xml:space="preserve">Biorą w nich udział reprezentacje uczelni z Małopolski. </w:t>
      </w:r>
    </w:p>
    <w:p w:rsidR="006404FD" w:rsidRPr="00F36833" w:rsidRDefault="006404FD" w:rsidP="006404FD">
      <w:pPr>
        <w:rPr>
          <w:rFonts w:ascii="Arial" w:hAnsi="Arial" w:cs="Arial"/>
          <w:sz w:val="24"/>
          <w:szCs w:val="24"/>
        </w:rPr>
      </w:pPr>
      <w:r w:rsidRPr="00F36833">
        <w:rPr>
          <w:rFonts w:ascii="Arial" w:hAnsi="Arial" w:cs="Arial"/>
          <w:sz w:val="24"/>
          <w:szCs w:val="24"/>
        </w:rPr>
        <w:t>Przez cały rok</w:t>
      </w:r>
      <w:r w:rsidR="00F36833">
        <w:rPr>
          <w:rFonts w:ascii="Arial" w:hAnsi="Arial" w:cs="Arial"/>
          <w:sz w:val="24"/>
          <w:szCs w:val="24"/>
        </w:rPr>
        <w:t xml:space="preserve"> akademicki</w:t>
      </w:r>
      <w:r w:rsidRPr="00F36833">
        <w:rPr>
          <w:rFonts w:ascii="Arial" w:hAnsi="Arial" w:cs="Arial"/>
          <w:sz w:val="24"/>
          <w:szCs w:val="24"/>
        </w:rPr>
        <w:t xml:space="preserve"> organizowane są zawody w 2</w:t>
      </w:r>
      <w:r w:rsidR="00F36833">
        <w:rPr>
          <w:rFonts w:ascii="Arial" w:hAnsi="Arial" w:cs="Arial"/>
          <w:sz w:val="24"/>
          <w:szCs w:val="24"/>
        </w:rPr>
        <w:t xml:space="preserve">1 </w:t>
      </w:r>
      <w:r w:rsidRPr="00F36833">
        <w:rPr>
          <w:rFonts w:ascii="Arial" w:hAnsi="Arial" w:cs="Arial"/>
          <w:sz w:val="24"/>
          <w:szCs w:val="24"/>
        </w:rPr>
        <w:t>dyscyplinach.</w:t>
      </w:r>
    </w:p>
    <w:p w:rsidR="006404FD" w:rsidRDefault="006404FD" w:rsidP="006404FD">
      <w:pPr>
        <w:rPr>
          <w:rFonts w:ascii="Arial" w:hAnsi="Arial" w:cs="Arial"/>
          <w:sz w:val="24"/>
          <w:szCs w:val="24"/>
        </w:rPr>
      </w:pPr>
      <w:r w:rsidRPr="00F36833">
        <w:rPr>
          <w:rFonts w:ascii="Arial" w:hAnsi="Arial" w:cs="Arial"/>
          <w:sz w:val="24"/>
          <w:szCs w:val="24"/>
        </w:rPr>
        <w:t>Rok akademicki zaczyna się 1 października. Kończy się ok. 20 czerwca.</w:t>
      </w:r>
    </w:p>
    <w:p w:rsidR="00A111BA" w:rsidRDefault="00A111BA" w:rsidP="00640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wygląda logo AMM:</w:t>
      </w:r>
    </w:p>
    <w:p w:rsidR="00A111BA" w:rsidRDefault="00A111BA" w:rsidP="004A1E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B8FA39F" wp14:editId="50850738">
            <wp:extent cx="4962525" cy="800100"/>
            <wp:effectExtent l="0" t="0" r="9525" b="0"/>
            <wp:docPr id="2" name="Obraz 2" descr="C:\Users\AZS\AppData\Local\Microsoft\Windows\INetCache\Content.Word\amm_logo_kolor_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ZS\AppData\Local\Microsoft\Windows\INetCache\Content.Word\amm_logo_kolor_pozi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1BA" w:rsidRDefault="00A111BA" w:rsidP="006404FD">
      <w:pPr>
        <w:rPr>
          <w:rFonts w:ascii="Arial" w:hAnsi="Arial" w:cs="Arial"/>
          <w:sz w:val="24"/>
          <w:szCs w:val="24"/>
        </w:rPr>
      </w:pPr>
    </w:p>
    <w:p w:rsidR="00A111BA" w:rsidRDefault="00A111BA" w:rsidP="00A111BA">
      <w:pPr>
        <w:rPr>
          <w:rFonts w:ascii="Arial" w:hAnsi="Arial" w:cs="Arial"/>
          <w:sz w:val="14"/>
          <w:szCs w:val="14"/>
        </w:rPr>
      </w:pPr>
      <w:r>
        <w:rPr>
          <w:b/>
          <w:sz w:val="28"/>
        </w:rPr>
        <w:t>Kto jest organizatorem Akademickich Mistrzostw Małopolski</w:t>
      </w:r>
      <w:r>
        <w:rPr>
          <w:b/>
          <w:sz w:val="28"/>
        </w:rPr>
        <w:t>?</w:t>
      </w:r>
    </w:p>
    <w:p w:rsidR="006404FD" w:rsidRPr="00F36833" w:rsidRDefault="006404FD" w:rsidP="006404FD">
      <w:pPr>
        <w:rPr>
          <w:rFonts w:ascii="Arial" w:hAnsi="Arial" w:cs="Arial"/>
          <w:sz w:val="24"/>
          <w:szCs w:val="24"/>
        </w:rPr>
      </w:pPr>
      <w:r w:rsidRPr="00F36833">
        <w:rPr>
          <w:rFonts w:ascii="Arial" w:hAnsi="Arial" w:cs="Arial"/>
          <w:sz w:val="24"/>
          <w:szCs w:val="24"/>
        </w:rPr>
        <w:t xml:space="preserve">Organizatorem rozgrywek jest Akademicki Związek Sportowy Kraków. </w:t>
      </w:r>
    </w:p>
    <w:p w:rsidR="00A111BA" w:rsidRDefault="00F36833" w:rsidP="006404FD">
      <w:pPr>
        <w:rPr>
          <w:rFonts w:ascii="Arial" w:hAnsi="Arial" w:cs="Arial"/>
          <w:sz w:val="24"/>
          <w:szCs w:val="24"/>
        </w:rPr>
      </w:pPr>
      <w:r w:rsidRPr="00F36833">
        <w:rPr>
          <w:rFonts w:ascii="Arial" w:hAnsi="Arial" w:cs="Arial"/>
          <w:sz w:val="24"/>
          <w:szCs w:val="24"/>
        </w:rPr>
        <w:t>Skrót jego nazwy to AZS Kraków.</w:t>
      </w:r>
      <w:r w:rsidR="00A111BA">
        <w:rPr>
          <w:rFonts w:ascii="Arial" w:hAnsi="Arial" w:cs="Arial"/>
          <w:sz w:val="24"/>
          <w:szCs w:val="24"/>
        </w:rPr>
        <w:t xml:space="preserve"> </w:t>
      </w:r>
    </w:p>
    <w:p w:rsidR="00F36833" w:rsidRDefault="00A111BA" w:rsidP="00640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Biuro Organizatora znajduje się przy ul. Piastowskiej 26a 30-067 Kraków.</w:t>
      </w:r>
    </w:p>
    <w:p w:rsidR="004A1E9D" w:rsidRDefault="004A1E9D" w:rsidP="00640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telefonu: 12 636-87-71 adres e-mail: </w:t>
      </w:r>
      <w:hyperlink r:id="rId9" w:history="1">
        <w:r w:rsidRPr="004E2B63">
          <w:rPr>
            <w:rStyle w:val="Hipercze"/>
            <w:rFonts w:ascii="Arial" w:hAnsi="Arial" w:cs="Arial"/>
            <w:sz w:val="24"/>
            <w:szCs w:val="24"/>
          </w:rPr>
          <w:t>krakow@azs.pl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111BA" w:rsidRDefault="00A111BA" w:rsidP="00A111BA">
      <w:pPr>
        <w:rPr>
          <w:rFonts w:ascii="Arial" w:hAnsi="Arial" w:cs="Arial"/>
          <w:sz w:val="14"/>
          <w:szCs w:val="14"/>
        </w:rPr>
      </w:pPr>
      <w:r>
        <w:rPr>
          <w:b/>
          <w:sz w:val="28"/>
        </w:rPr>
        <w:t xml:space="preserve">Kto </w:t>
      </w:r>
      <w:r>
        <w:rPr>
          <w:b/>
          <w:sz w:val="28"/>
        </w:rPr>
        <w:t xml:space="preserve">może uczestniczyć w </w:t>
      </w:r>
      <w:r>
        <w:rPr>
          <w:b/>
          <w:sz w:val="28"/>
        </w:rPr>
        <w:t>Akademickich Mistrzostw Małopolski?</w:t>
      </w:r>
    </w:p>
    <w:p w:rsidR="00A111BA" w:rsidRDefault="00A111BA" w:rsidP="00640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Uczestnikami są np. studenci, pracownicy uczelni, doktoranci reprezentujący swoją uczelnię</w:t>
      </w:r>
      <w:r w:rsidR="004A1E9D">
        <w:rPr>
          <w:rFonts w:ascii="Arial" w:hAnsi="Arial" w:cs="Arial"/>
          <w:sz w:val="24"/>
          <w:szCs w:val="24"/>
        </w:rPr>
        <w:t xml:space="preserve"> w rozgrywkach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111BA" w:rsidRDefault="00A111BA" w:rsidP="00640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Uczestnik </w:t>
      </w:r>
      <w:r w:rsidR="004A1E9D">
        <w:rPr>
          <w:rFonts w:ascii="Arial" w:hAnsi="Arial" w:cs="Arial"/>
          <w:sz w:val="24"/>
          <w:szCs w:val="24"/>
        </w:rPr>
        <w:t>musi być</w:t>
      </w:r>
      <w:r>
        <w:rPr>
          <w:rFonts w:ascii="Arial" w:hAnsi="Arial" w:cs="Arial"/>
          <w:sz w:val="24"/>
          <w:szCs w:val="24"/>
        </w:rPr>
        <w:t xml:space="preserve"> członkiem Akademickiego Związku Sportowego.</w:t>
      </w:r>
    </w:p>
    <w:p w:rsidR="004A1E9D" w:rsidRDefault="004A1E9D" w:rsidP="004A1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zasady zapisane są w Regulaminie AMM. </w:t>
      </w:r>
    </w:p>
    <w:p w:rsidR="004A1E9D" w:rsidRDefault="004A1E9D" w:rsidP="006404FD">
      <w:pPr>
        <w:rPr>
          <w:rFonts w:ascii="Arial" w:hAnsi="Arial" w:cs="Arial"/>
          <w:b/>
          <w:sz w:val="24"/>
          <w:szCs w:val="24"/>
        </w:rPr>
      </w:pPr>
    </w:p>
    <w:p w:rsidR="00A111BA" w:rsidRPr="00A111BA" w:rsidRDefault="00A111BA" w:rsidP="006404FD">
      <w:pPr>
        <w:rPr>
          <w:rFonts w:ascii="Arial" w:hAnsi="Arial" w:cs="Arial"/>
          <w:b/>
          <w:sz w:val="24"/>
          <w:szCs w:val="24"/>
        </w:rPr>
      </w:pPr>
      <w:r w:rsidRPr="00A111BA">
        <w:rPr>
          <w:rFonts w:ascii="Arial" w:hAnsi="Arial" w:cs="Arial"/>
          <w:b/>
          <w:sz w:val="24"/>
          <w:szCs w:val="24"/>
        </w:rPr>
        <w:t xml:space="preserve">Jak zostać członkiem Akademickiego Związku Sportowego? </w:t>
      </w:r>
    </w:p>
    <w:p w:rsidR="006404FD" w:rsidRPr="00F36833" w:rsidRDefault="006404FD" w:rsidP="006404FD">
      <w:pPr>
        <w:rPr>
          <w:rFonts w:ascii="Arial" w:hAnsi="Arial" w:cs="Arial"/>
          <w:sz w:val="24"/>
          <w:szCs w:val="24"/>
        </w:rPr>
      </w:pPr>
      <w:r w:rsidRPr="00F36833">
        <w:rPr>
          <w:rFonts w:ascii="Arial" w:hAnsi="Arial" w:cs="Arial"/>
          <w:sz w:val="24"/>
          <w:szCs w:val="24"/>
        </w:rPr>
        <w:t xml:space="preserve">Członkiem AZS można zostać poprzez zgłoszenie się przez formularz. </w:t>
      </w:r>
    </w:p>
    <w:p w:rsidR="00F36833" w:rsidRPr="00F36833" w:rsidRDefault="00F36833" w:rsidP="006404FD">
      <w:pPr>
        <w:rPr>
          <w:rFonts w:ascii="Arial" w:hAnsi="Arial" w:cs="Arial"/>
          <w:sz w:val="24"/>
          <w:szCs w:val="24"/>
        </w:rPr>
      </w:pPr>
      <w:r w:rsidRPr="00F36833">
        <w:rPr>
          <w:rFonts w:ascii="Arial" w:hAnsi="Arial" w:cs="Arial"/>
          <w:sz w:val="24"/>
          <w:szCs w:val="24"/>
        </w:rPr>
        <w:t xml:space="preserve">Formularz jest dostępny jest na stronie www </w:t>
      </w:r>
      <w:hyperlink r:id="rId10" w:history="1">
        <w:r w:rsidRPr="00F36833">
          <w:rPr>
            <w:rStyle w:val="Hipercze"/>
            <w:rFonts w:ascii="Arial" w:hAnsi="Arial" w:cs="Arial"/>
            <w:sz w:val="24"/>
            <w:szCs w:val="24"/>
          </w:rPr>
          <w:t>planeta.azs.pl</w:t>
        </w:r>
      </w:hyperlink>
      <w:r w:rsidRPr="00F36833">
        <w:rPr>
          <w:rFonts w:ascii="Arial" w:hAnsi="Arial" w:cs="Arial"/>
          <w:sz w:val="24"/>
          <w:szCs w:val="24"/>
        </w:rPr>
        <w:t xml:space="preserve"> </w:t>
      </w:r>
    </w:p>
    <w:p w:rsidR="00F36833" w:rsidRPr="00F36833" w:rsidRDefault="006404FD" w:rsidP="006404FD">
      <w:pPr>
        <w:rPr>
          <w:rFonts w:ascii="Arial" w:hAnsi="Arial" w:cs="Arial"/>
          <w:sz w:val="24"/>
          <w:szCs w:val="24"/>
        </w:rPr>
      </w:pPr>
      <w:r w:rsidRPr="00F36833">
        <w:rPr>
          <w:rFonts w:ascii="Arial" w:hAnsi="Arial" w:cs="Arial"/>
          <w:sz w:val="24"/>
          <w:szCs w:val="24"/>
        </w:rPr>
        <w:t>Każda uczelnia m</w:t>
      </w:r>
      <w:r w:rsidR="00F36833" w:rsidRPr="00F36833">
        <w:rPr>
          <w:rFonts w:ascii="Arial" w:hAnsi="Arial" w:cs="Arial"/>
          <w:sz w:val="24"/>
          <w:szCs w:val="24"/>
        </w:rPr>
        <w:t xml:space="preserve">oże mieć </w:t>
      </w:r>
      <w:r w:rsidRPr="00F36833">
        <w:rPr>
          <w:rFonts w:ascii="Arial" w:hAnsi="Arial" w:cs="Arial"/>
          <w:sz w:val="24"/>
          <w:szCs w:val="24"/>
        </w:rPr>
        <w:t>swój klub uczelniany AZS</w:t>
      </w:r>
      <w:r w:rsidR="00F36833" w:rsidRPr="00F36833">
        <w:rPr>
          <w:rFonts w:ascii="Arial" w:hAnsi="Arial" w:cs="Arial"/>
          <w:sz w:val="24"/>
          <w:szCs w:val="24"/>
        </w:rPr>
        <w:t xml:space="preserve">. </w:t>
      </w:r>
    </w:p>
    <w:p w:rsidR="006404FD" w:rsidRDefault="00F36833" w:rsidP="006404FD">
      <w:pPr>
        <w:rPr>
          <w:rFonts w:ascii="Arial" w:hAnsi="Arial" w:cs="Arial"/>
          <w:sz w:val="24"/>
          <w:szCs w:val="24"/>
        </w:rPr>
      </w:pPr>
      <w:r w:rsidRPr="00F36833">
        <w:rPr>
          <w:rFonts w:ascii="Arial" w:hAnsi="Arial" w:cs="Arial"/>
          <w:sz w:val="24"/>
          <w:szCs w:val="24"/>
        </w:rPr>
        <w:t xml:space="preserve">Sprawdź czy Twoja uczelnia ma taki klub: </w:t>
      </w:r>
      <w:hyperlink r:id="rId11" w:history="1">
        <w:r w:rsidRPr="00F36833">
          <w:rPr>
            <w:rStyle w:val="Hipercze"/>
            <w:rFonts w:ascii="Arial" w:hAnsi="Arial" w:cs="Arial"/>
            <w:sz w:val="24"/>
            <w:szCs w:val="24"/>
          </w:rPr>
          <w:t>https://www.azs.krakow.pl/kluby/</w:t>
        </w:r>
      </w:hyperlink>
      <w:r w:rsidRPr="00F36833">
        <w:rPr>
          <w:rFonts w:ascii="Arial" w:hAnsi="Arial" w:cs="Arial"/>
          <w:sz w:val="24"/>
          <w:szCs w:val="24"/>
        </w:rPr>
        <w:t xml:space="preserve"> </w:t>
      </w:r>
    </w:p>
    <w:p w:rsidR="004A1E9D" w:rsidRDefault="004A1E9D" w:rsidP="006404FD">
      <w:pPr>
        <w:rPr>
          <w:rFonts w:ascii="Arial" w:hAnsi="Arial" w:cs="Arial"/>
          <w:sz w:val="24"/>
          <w:szCs w:val="24"/>
        </w:rPr>
      </w:pPr>
    </w:p>
    <w:p w:rsidR="004A1E9D" w:rsidRDefault="004A1E9D" w:rsidP="006404FD">
      <w:pPr>
        <w:rPr>
          <w:rFonts w:ascii="Arial" w:hAnsi="Arial" w:cs="Arial"/>
          <w:b/>
          <w:sz w:val="24"/>
          <w:szCs w:val="24"/>
        </w:rPr>
      </w:pPr>
    </w:p>
    <w:p w:rsidR="004A1E9D" w:rsidRDefault="004A1E9D" w:rsidP="006404FD">
      <w:pPr>
        <w:rPr>
          <w:rFonts w:ascii="Arial" w:hAnsi="Arial" w:cs="Arial"/>
          <w:b/>
          <w:sz w:val="24"/>
          <w:szCs w:val="24"/>
        </w:rPr>
      </w:pPr>
    </w:p>
    <w:p w:rsidR="00A111BA" w:rsidRPr="004A1E9D" w:rsidRDefault="004A1E9D" w:rsidP="00640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Gdzie znaleźć terminarz, miejsce i wyniki zawodów? </w:t>
      </w:r>
    </w:p>
    <w:p w:rsidR="0005738D" w:rsidRDefault="0005738D" w:rsidP="00640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Oficjalna strona rozgrywek AMM to </w:t>
      </w:r>
      <w:hyperlink r:id="rId12" w:history="1">
        <w:r w:rsidRPr="004E2B63">
          <w:rPr>
            <w:rStyle w:val="Hipercze"/>
            <w:rFonts w:ascii="Arial" w:hAnsi="Arial" w:cs="Arial"/>
            <w:sz w:val="24"/>
            <w:szCs w:val="24"/>
          </w:rPr>
          <w:t>https://www.azs.krakow.pl/amm/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5738D" w:rsidRDefault="0005738D" w:rsidP="00640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 znajdziesz terminy zawodów i meczów. </w:t>
      </w:r>
    </w:p>
    <w:p w:rsidR="00F36833" w:rsidRPr="00F36833" w:rsidRDefault="0005738D" w:rsidP="00640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Każda dyscyplina sportowa ma swoją ikonkę. </w:t>
      </w:r>
    </w:p>
    <w:p w:rsidR="006404FD" w:rsidRPr="00F36833" w:rsidRDefault="004A1E9D" w:rsidP="004A1E9D">
      <w:pPr>
        <w:jc w:val="center"/>
        <w:rPr>
          <w:rFonts w:ascii="Arial" w:hAnsi="Arial" w:cs="Arial"/>
          <w:szCs w:val="24"/>
        </w:rPr>
      </w:pPr>
      <w:r>
        <w:rPr>
          <w:noProof/>
          <w:lang w:eastAsia="pl-PL"/>
        </w:rPr>
        <w:drawing>
          <wp:inline distT="0" distB="0" distL="0" distR="0" wp14:anchorId="4A04DA52" wp14:editId="207E584D">
            <wp:extent cx="5200650" cy="7447056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6847" t="14359" r="39989" b="9652"/>
                    <a:stretch/>
                  </pic:blipFill>
                  <pic:spPr bwMode="auto">
                    <a:xfrm>
                      <a:off x="0" y="0"/>
                      <a:ext cx="5208130" cy="7457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4FD" w:rsidRPr="006404FD" w:rsidRDefault="006404FD" w:rsidP="006404FD">
      <w:pPr>
        <w:rPr>
          <w:rFonts w:ascii="Arial" w:hAnsi="Arial" w:cs="Arial"/>
          <w:sz w:val="24"/>
          <w:szCs w:val="24"/>
        </w:rPr>
      </w:pPr>
    </w:p>
    <w:sectPr w:rsidR="006404FD" w:rsidRPr="006404FD" w:rsidSect="004A1E9D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B2" w:rsidRDefault="00BE39B2" w:rsidP="0005738D">
      <w:pPr>
        <w:spacing w:after="0" w:line="240" w:lineRule="auto"/>
      </w:pPr>
      <w:r>
        <w:separator/>
      </w:r>
    </w:p>
  </w:endnote>
  <w:endnote w:type="continuationSeparator" w:id="0">
    <w:p w:rsidR="00BE39B2" w:rsidRDefault="00BE39B2" w:rsidP="0005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B2" w:rsidRDefault="00BE39B2" w:rsidP="0005738D">
      <w:pPr>
        <w:spacing w:after="0" w:line="240" w:lineRule="auto"/>
      </w:pPr>
      <w:r>
        <w:separator/>
      </w:r>
    </w:p>
  </w:footnote>
  <w:footnote w:type="continuationSeparator" w:id="0">
    <w:p w:rsidR="00BE39B2" w:rsidRDefault="00BE39B2" w:rsidP="00057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FD"/>
    <w:rsid w:val="0005738D"/>
    <w:rsid w:val="004A1E9D"/>
    <w:rsid w:val="00506C9D"/>
    <w:rsid w:val="0055336D"/>
    <w:rsid w:val="006404FD"/>
    <w:rsid w:val="00706E9B"/>
    <w:rsid w:val="00A111BA"/>
    <w:rsid w:val="00B3436C"/>
    <w:rsid w:val="00BE39B2"/>
    <w:rsid w:val="00CD276E"/>
    <w:rsid w:val="00F3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D7B8"/>
  <w15:chartTrackingRefBased/>
  <w15:docId w15:val="{D6048C53-6576-4396-AB63-E524CB27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40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04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04FD"/>
    <w:rPr>
      <w:color w:val="0000FF"/>
      <w:u w:val="single"/>
    </w:rPr>
  </w:style>
  <w:style w:type="character" w:customStyle="1" w:styleId="wtlaco">
    <w:name w:val="wtlaco"/>
    <w:basedOn w:val="Domylnaczcionkaakapitu"/>
    <w:rsid w:val="006404FD"/>
  </w:style>
  <w:style w:type="character" w:styleId="UyteHipercze">
    <w:name w:val="FollowedHyperlink"/>
    <w:basedOn w:val="Domylnaczcionkaakapitu"/>
    <w:uiPriority w:val="99"/>
    <w:semiHidden/>
    <w:unhideWhenUsed/>
    <w:rsid w:val="00F3683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3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3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inclusion-europe.eu/easy-to-read/EN" TargetMode="External"/><Relationship Id="rId12" Type="http://schemas.openxmlformats.org/officeDocument/2006/relationships/hyperlink" Target="https://www.azs.krakow.pl/am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azs.krakow.pl/kluby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laneta.azs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rakow@az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AZS</dc:creator>
  <cp:keywords/>
  <dc:description/>
  <cp:lastModifiedBy>AZS</cp:lastModifiedBy>
  <cp:revision>2</cp:revision>
  <dcterms:created xsi:type="dcterms:W3CDTF">2022-04-08T12:17:00Z</dcterms:created>
  <dcterms:modified xsi:type="dcterms:W3CDTF">2022-04-08T12:17:00Z</dcterms:modified>
</cp:coreProperties>
</file>